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31542ACE" w14:textId="34C37BCA" w:rsidR="001A6007"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0500155" w:history="1">
            <w:r w:rsidR="001A6007" w:rsidRPr="00D81091">
              <w:rPr>
                <w:rStyle w:val="Hyperlink"/>
                <w:noProof/>
                <w:lang w:val="sk-SK"/>
              </w:rPr>
              <w:t>1.</w:t>
            </w:r>
            <w:r w:rsidR="001A6007">
              <w:rPr>
                <w:noProof/>
                <w:sz w:val="22"/>
                <w:szCs w:val="22"/>
              </w:rPr>
              <w:tab/>
            </w:r>
            <w:r w:rsidR="001A6007" w:rsidRPr="00D81091">
              <w:rPr>
                <w:rStyle w:val="Hyperlink"/>
                <w:noProof/>
                <w:lang w:val="sk-SK"/>
              </w:rPr>
              <w:t>Dátové štruktúry</w:t>
            </w:r>
            <w:r w:rsidR="001A6007">
              <w:rPr>
                <w:noProof/>
                <w:webHidden/>
              </w:rPr>
              <w:tab/>
            </w:r>
            <w:r w:rsidR="001A6007">
              <w:rPr>
                <w:noProof/>
                <w:webHidden/>
              </w:rPr>
              <w:fldChar w:fldCharType="begin"/>
            </w:r>
            <w:r w:rsidR="001A6007">
              <w:rPr>
                <w:noProof/>
                <w:webHidden/>
              </w:rPr>
              <w:instrText xml:space="preserve"> PAGEREF _Toc90500155 \h </w:instrText>
            </w:r>
            <w:r w:rsidR="001A6007">
              <w:rPr>
                <w:noProof/>
                <w:webHidden/>
              </w:rPr>
            </w:r>
            <w:r w:rsidR="001A6007">
              <w:rPr>
                <w:noProof/>
                <w:webHidden/>
              </w:rPr>
              <w:fldChar w:fldCharType="separate"/>
            </w:r>
            <w:r w:rsidR="001A6007">
              <w:rPr>
                <w:noProof/>
                <w:webHidden/>
              </w:rPr>
              <w:t>3</w:t>
            </w:r>
            <w:r w:rsidR="001A6007">
              <w:rPr>
                <w:noProof/>
                <w:webHidden/>
              </w:rPr>
              <w:fldChar w:fldCharType="end"/>
            </w:r>
          </w:hyperlink>
        </w:p>
        <w:p w14:paraId="04FAF6A2" w14:textId="523587BF" w:rsidR="001A6007" w:rsidRDefault="00B345D5">
          <w:pPr>
            <w:pStyle w:val="TOC2"/>
            <w:rPr>
              <w:noProof/>
              <w:sz w:val="22"/>
              <w:szCs w:val="22"/>
            </w:rPr>
          </w:pPr>
          <w:hyperlink w:anchor="_Toc90500156" w:history="1">
            <w:r w:rsidR="001A6007" w:rsidRPr="00D81091">
              <w:rPr>
                <w:rStyle w:val="Hyperlink"/>
                <w:noProof/>
                <w:lang w:val="sk-SK"/>
              </w:rPr>
              <w:t>Objekty a konverzia scény</w:t>
            </w:r>
            <w:r w:rsidR="001A6007">
              <w:rPr>
                <w:noProof/>
                <w:webHidden/>
              </w:rPr>
              <w:tab/>
            </w:r>
            <w:r w:rsidR="001A6007">
              <w:rPr>
                <w:noProof/>
                <w:webHidden/>
              </w:rPr>
              <w:fldChar w:fldCharType="begin"/>
            </w:r>
            <w:r w:rsidR="001A6007">
              <w:rPr>
                <w:noProof/>
                <w:webHidden/>
              </w:rPr>
              <w:instrText xml:space="preserve"> PAGEREF _Toc90500156 \h </w:instrText>
            </w:r>
            <w:r w:rsidR="001A6007">
              <w:rPr>
                <w:noProof/>
                <w:webHidden/>
              </w:rPr>
            </w:r>
            <w:r w:rsidR="001A6007">
              <w:rPr>
                <w:noProof/>
                <w:webHidden/>
              </w:rPr>
              <w:fldChar w:fldCharType="separate"/>
            </w:r>
            <w:r w:rsidR="001A6007">
              <w:rPr>
                <w:noProof/>
                <w:webHidden/>
              </w:rPr>
              <w:t>4</w:t>
            </w:r>
            <w:r w:rsidR="001A6007">
              <w:rPr>
                <w:noProof/>
                <w:webHidden/>
              </w:rPr>
              <w:fldChar w:fldCharType="end"/>
            </w:r>
          </w:hyperlink>
        </w:p>
        <w:p w14:paraId="2AD45781" w14:textId="08EC1571" w:rsidR="001A6007" w:rsidRDefault="00B345D5">
          <w:pPr>
            <w:pStyle w:val="TOC1"/>
            <w:tabs>
              <w:tab w:val="left" w:pos="720"/>
              <w:tab w:val="right" w:leader="dot" w:pos="9062"/>
            </w:tabs>
            <w:rPr>
              <w:noProof/>
              <w:sz w:val="22"/>
              <w:szCs w:val="22"/>
            </w:rPr>
          </w:pPr>
          <w:hyperlink w:anchor="_Toc90500157" w:history="1">
            <w:r w:rsidR="001A6007" w:rsidRPr="00D81091">
              <w:rPr>
                <w:rStyle w:val="Hyperlink"/>
                <w:noProof/>
                <w:lang w:val="sk-SK"/>
              </w:rPr>
              <w:t>2.</w:t>
            </w:r>
            <w:r w:rsidR="001A6007">
              <w:rPr>
                <w:noProof/>
                <w:sz w:val="22"/>
                <w:szCs w:val="22"/>
              </w:rPr>
              <w:tab/>
            </w:r>
            <w:r w:rsidR="001A6007" w:rsidRPr="00D81091">
              <w:rPr>
                <w:rStyle w:val="Hyperlink"/>
                <w:noProof/>
                <w:lang w:val="sk-SK"/>
              </w:rPr>
              <w:t>Algoritmy</w:t>
            </w:r>
            <w:r w:rsidR="001A6007">
              <w:rPr>
                <w:noProof/>
                <w:webHidden/>
              </w:rPr>
              <w:tab/>
            </w:r>
            <w:r w:rsidR="001A6007">
              <w:rPr>
                <w:noProof/>
                <w:webHidden/>
              </w:rPr>
              <w:fldChar w:fldCharType="begin"/>
            </w:r>
            <w:r w:rsidR="001A6007">
              <w:rPr>
                <w:noProof/>
                <w:webHidden/>
              </w:rPr>
              <w:instrText xml:space="preserve"> PAGEREF _Toc90500157 \h </w:instrText>
            </w:r>
            <w:r w:rsidR="001A6007">
              <w:rPr>
                <w:noProof/>
                <w:webHidden/>
              </w:rPr>
            </w:r>
            <w:r w:rsidR="001A6007">
              <w:rPr>
                <w:noProof/>
                <w:webHidden/>
              </w:rPr>
              <w:fldChar w:fldCharType="separate"/>
            </w:r>
            <w:r w:rsidR="001A6007">
              <w:rPr>
                <w:noProof/>
                <w:webHidden/>
              </w:rPr>
              <w:t>6</w:t>
            </w:r>
            <w:r w:rsidR="001A6007">
              <w:rPr>
                <w:noProof/>
                <w:webHidden/>
              </w:rPr>
              <w:fldChar w:fldCharType="end"/>
            </w:r>
          </w:hyperlink>
        </w:p>
        <w:p w14:paraId="2F2DC19D" w14:textId="105E1EA3" w:rsidR="001A6007" w:rsidRDefault="00B345D5">
          <w:pPr>
            <w:pStyle w:val="TOC2"/>
            <w:rPr>
              <w:noProof/>
              <w:sz w:val="22"/>
              <w:szCs w:val="22"/>
            </w:rPr>
          </w:pPr>
          <w:hyperlink w:anchor="_Toc90500158" w:history="1">
            <w:r w:rsidR="001A6007" w:rsidRPr="00D81091">
              <w:rPr>
                <w:rStyle w:val="Hyperlink"/>
                <w:noProof/>
                <w:lang w:val="sk-SK"/>
              </w:rPr>
              <w:t>Procedurálne generovanie scény</w:t>
            </w:r>
            <w:r w:rsidR="001A6007">
              <w:rPr>
                <w:noProof/>
                <w:webHidden/>
              </w:rPr>
              <w:tab/>
            </w:r>
            <w:r w:rsidR="001A6007">
              <w:rPr>
                <w:noProof/>
                <w:webHidden/>
              </w:rPr>
              <w:fldChar w:fldCharType="begin"/>
            </w:r>
            <w:r w:rsidR="001A6007">
              <w:rPr>
                <w:noProof/>
                <w:webHidden/>
              </w:rPr>
              <w:instrText xml:space="preserve"> PAGEREF _Toc90500158 \h </w:instrText>
            </w:r>
            <w:r w:rsidR="001A6007">
              <w:rPr>
                <w:noProof/>
                <w:webHidden/>
              </w:rPr>
            </w:r>
            <w:r w:rsidR="001A6007">
              <w:rPr>
                <w:noProof/>
                <w:webHidden/>
              </w:rPr>
              <w:fldChar w:fldCharType="separate"/>
            </w:r>
            <w:r w:rsidR="001A6007">
              <w:rPr>
                <w:noProof/>
                <w:webHidden/>
              </w:rPr>
              <w:t>6</w:t>
            </w:r>
            <w:r w:rsidR="001A6007">
              <w:rPr>
                <w:noProof/>
                <w:webHidden/>
              </w:rPr>
              <w:fldChar w:fldCharType="end"/>
            </w:r>
          </w:hyperlink>
        </w:p>
        <w:p w14:paraId="09695E09" w14:textId="0F6DF973" w:rsidR="001A6007" w:rsidRDefault="00B345D5">
          <w:pPr>
            <w:pStyle w:val="TOC2"/>
            <w:rPr>
              <w:noProof/>
              <w:sz w:val="22"/>
              <w:szCs w:val="22"/>
            </w:rPr>
          </w:pPr>
          <w:hyperlink w:anchor="_Toc90500159" w:history="1">
            <w:r w:rsidR="001A6007" w:rsidRPr="00D81091">
              <w:rPr>
                <w:rStyle w:val="Hyperlink"/>
                <w:noProof/>
                <w:lang w:val="sk-SK"/>
              </w:rPr>
              <w:t>Vhodný spôsob osvetlenia</w:t>
            </w:r>
            <w:r w:rsidR="001A6007">
              <w:rPr>
                <w:noProof/>
                <w:webHidden/>
              </w:rPr>
              <w:tab/>
            </w:r>
            <w:r w:rsidR="001A6007">
              <w:rPr>
                <w:noProof/>
                <w:webHidden/>
              </w:rPr>
              <w:fldChar w:fldCharType="begin"/>
            </w:r>
            <w:r w:rsidR="001A6007">
              <w:rPr>
                <w:noProof/>
                <w:webHidden/>
              </w:rPr>
              <w:instrText xml:space="preserve"> PAGEREF _Toc90500159 \h </w:instrText>
            </w:r>
            <w:r w:rsidR="001A6007">
              <w:rPr>
                <w:noProof/>
                <w:webHidden/>
              </w:rPr>
            </w:r>
            <w:r w:rsidR="001A6007">
              <w:rPr>
                <w:noProof/>
                <w:webHidden/>
              </w:rPr>
              <w:fldChar w:fldCharType="separate"/>
            </w:r>
            <w:r w:rsidR="001A6007">
              <w:rPr>
                <w:noProof/>
                <w:webHidden/>
              </w:rPr>
              <w:t>6</w:t>
            </w:r>
            <w:r w:rsidR="001A6007">
              <w:rPr>
                <w:noProof/>
                <w:webHidden/>
              </w:rPr>
              <w:fldChar w:fldCharType="end"/>
            </w:r>
          </w:hyperlink>
        </w:p>
        <w:p w14:paraId="2A492303" w14:textId="75E237A1" w:rsidR="001A6007" w:rsidRDefault="00B345D5">
          <w:pPr>
            <w:pStyle w:val="TOC2"/>
            <w:rPr>
              <w:noProof/>
              <w:sz w:val="22"/>
              <w:szCs w:val="22"/>
            </w:rPr>
          </w:pPr>
          <w:hyperlink w:anchor="_Toc90500160" w:history="1">
            <w:r w:rsidR="001A6007" w:rsidRPr="00D81091">
              <w:rPr>
                <w:rStyle w:val="Hyperlink"/>
                <w:noProof/>
                <w:lang w:val="sk-SK"/>
              </w:rPr>
              <w:t>Tiene</w:t>
            </w:r>
            <w:r w:rsidR="001A6007">
              <w:rPr>
                <w:noProof/>
                <w:webHidden/>
              </w:rPr>
              <w:tab/>
            </w:r>
            <w:r w:rsidR="001A6007">
              <w:rPr>
                <w:noProof/>
                <w:webHidden/>
              </w:rPr>
              <w:fldChar w:fldCharType="begin"/>
            </w:r>
            <w:r w:rsidR="001A6007">
              <w:rPr>
                <w:noProof/>
                <w:webHidden/>
              </w:rPr>
              <w:instrText xml:space="preserve"> PAGEREF _Toc90500160 \h </w:instrText>
            </w:r>
            <w:r w:rsidR="001A6007">
              <w:rPr>
                <w:noProof/>
                <w:webHidden/>
              </w:rPr>
            </w:r>
            <w:r w:rsidR="001A6007">
              <w:rPr>
                <w:noProof/>
                <w:webHidden/>
              </w:rPr>
              <w:fldChar w:fldCharType="separate"/>
            </w:r>
            <w:r w:rsidR="001A6007">
              <w:rPr>
                <w:noProof/>
                <w:webHidden/>
              </w:rPr>
              <w:t>7</w:t>
            </w:r>
            <w:r w:rsidR="001A6007">
              <w:rPr>
                <w:noProof/>
                <w:webHidden/>
              </w:rPr>
              <w:fldChar w:fldCharType="end"/>
            </w:r>
          </w:hyperlink>
        </w:p>
        <w:p w14:paraId="52D0F637" w14:textId="720700A5" w:rsidR="001A6007" w:rsidRDefault="00B345D5">
          <w:pPr>
            <w:pStyle w:val="TOC2"/>
            <w:rPr>
              <w:noProof/>
              <w:sz w:val="22"/>
              <w:szCs w:val="22"/>
            </w:rPr>
          </w:pPr>
          <w:hyperlink w:anchor="_Toc90500161" w:history="1">
            <w:r w:rsidR="001A6007" w:rsidRPr="00D81091">
              <w:rPr>
                <w:rStyle w:val="Hyperlink"/>
                <w:noProof/>
                <w:lang w:val="sk-SK"/>
              </w:rPr>
              <w:t>Post-process bloom efekt</w:t>
            </w:r>
            <w:r w:rsidR="001A6007">
              <w:rPr>
                <w:noProof/>
                <w:webHidden/>
              </w:rPr>
              <w:tab/>
            </w:r>
            <w:r w:rsidR="001A6007">
              <w:rPr>
                <w:noProof/>
                <w:webHidden/>
              </w:rPr>
              <w:fldChar w:fldCharType="begin"/>
            </w:r>
            <w:r w:rsidR="001A6007">
              <w:rPr>
                <w:noProof/>
                <w:webHidden/>
              </w:rPr>
              <w:instrText xml:space="preserve"> PAGEREF _Toc90500161 \h </w:instrText>
            </w:r>
            <w:r w:rsidR="001A6007">
              <w:rPr>
                <w:noProof/>
                <w:webHidden/>
              </w:rPr>
            </w:r>
            <w:r w:rsidR="001A6007">
              <w:rPr>
                <w:noProof/>
                <w:webHidden/>
              </w:rPr>
              <w:fldChar w:fldCharType="separate"/>
            </w:r>
            <w:r w:rsidR="001A6007">
              <w:rPr>
                <w:noProof/>
                <w:webHidden/>
              </w:rPr>
              <w:t>7</w:t>
            </w:r>
            <w:r w:rsidR="001A6007">
              <w:rPr>
                <w:noProof/>
                <w:webHidden/>
              </w:rPr>
              <w:fldChar w:fldCharType="end"/>
            </w:r>
          </w:hyperlink>
        </w:p>
        <w:p w14:paraId="35828ACD" w14:textId="03EF18E5" w:rsidR="001A6007" w:rsidRDefault="00B345D5">
          <w:pPr>
            <w:pStyle w:val="TOC1"/>
            <w:tabs>
              <w:tab w:val="left" w:pos="720"/>
              <w:tab w:val="right" w:leader="dot" w:pos="9062"/>
            </w:tabs>
            <w:rPr>
              <w:noProof/>
              <w:sz w:val="22"/>
              <w:szCs w:val="22"/>
            </w:rPr>
          </w:pPr>
          <w:hyperlink w:anchor="_Toc90500162" w:history="1">
            <w:r w:rsidR="001A6007" w:rsidRPr="00D81091">
              <w:rPr>
                <w:rStyle w:val="Hyperlink"/>
                <w:noProof/>
                <w:lang w:val="sk-SK"/>
              </w:rPr>
              <w:t>3.</w:t>
            </w:r>
            <w:r w:rsidR="001A6007">
              <w:rPr>
                <w:noProof/>
                <w:sz w:val="22"/>
                <w:szCs w:val="22"/>
              </w:rPr>
              <w:tab/>
            </w:r>
            <w:r w:rsidR="001A6007" w:rsidRPr="00D81091">
              <w:rPr>
                <w:rStyle w:val="Hyperlink"/>
                <w:noProof/>
                <w:lang w:val="sk-SK"/>
              </w:rPr>
              <w:t>Scény, priestorové vzťahy</w:t>
            </w:r>
            <w:r w:rsidR="001A6007">
              <w:rPr>
                <w:noProof/>
                <w:webHidden/>
              </w:rPr>
              <w:tab/>
            </w:r>
            <w:r w:rsidR="001A6007">
              <w:rPr>
                <w:noProof/>
                <w:webHidden/>
              </w:rPr>
              <w:fldChar w:fldCharType="begin"/>
            </w:r>
            <w:r w:rsidR="001A6007">
              <w:rPr>
                <w:noProof/>
                <w:webHidden/>
              </w:rPr>
              <w:instrText xml:space="preserve"> PAGEREF _Toc90500162 \h </w:instrText>
            </w:r>
            <w:r w:rsidR="001A6007">
              <w:rPr>
                <w:noProof/>
                <w:webHidden/>
              </w:rPr>
            </w:r>
            <w:r w:rsidR="001A6007">
              <w:rPr>
                <w:noProof/>
                <w:webHidden/>
              </w:rPr>
              <w:fldChar w:fldCharType="separate"/>
            </w:r>
            <w:r w:rsidR="001A6007">
              <w:rPr>
                <w:noProof/>
                <w:webHidden/>
              </w:rPr>
              <w:t>9</w:t>
            </w:r>
            <w:r w:rsidR="001A6007">
              <w:rPr>
                <w:noProof/>
                <w:webHidden/>
              </w:rPr>
              <w:fldChar w:fldCharType="end"/>
            </w:r>
          </w:hyperlink>
        </w:p>
        <w:p w14:paraId="6C13A6BF" w14:textId="1D9E437F" w:rsidR="001A6007" w:rsidRDefault="00B345D5">
          <w:pPr>
            <w:pStyle w:val="TOC2"/>
            <w:rPr>
              <w:noProof/>
              <w:sz w:val="22"/>
              <w:szCs w:val="22"/>
            </w:rPr>
          </w:pPr>
          <w:hyperlink w:anchor="_Toc90500163" w:history="1">
            <w:r w:rsidR="001A6007" w:rsidRPr="00D81091">
              <w:rPr>
                <w:rStyle w:val="Hyperlink"/>
                <w:noProof/>
                <w:lang w:val="sk-SK"/>
              </w:rPr>
              <w:t>Zmena scén</w:t>
            </w:r>
            <w:r w:rsidR="001A6007">
              <w:rPr>
                <w:noProof/>
                <w:webHidden/>
              </w:rPr>
              <w:tab/>
            </w:r>
            <w:r w:rsidR="001A6007">
              <w:rPr>
                <w:noProof/>
                <w:webHidden/>
              </w:rPr>
              <w:fldChar w:fldCharType="begin"/>
            </w:r>
            <w:r w:rsidR="001A6007">
              <w:rPr>
                <w:noProof/>
                <w:webHidden/>
              </w:rPr>
              <w:instrText xml:space="preserve"> PAGEREF _Toc90500163 \h </w:instrText>
            </w:r>
            <w:r w:rsidR="001A6007">
              <w:rPr>
                <w:noProof/>
                <w:webHidden/>
              </w:rPr>
            </w:r>
            <w:r w:rsidR="001A6007">
              <w:rPr>
                <w:noProof/>
                <w:webHidden/>
              </w:rPr>
              <w:fldChar w:fldCharType="separate"/>
            </w:r>
            <w:r w:rsidR="001A6007">
              <w:rPr>
                <w:noProof/>
                <w:webHidden/>
              </w:rPr>
              <w:t>9</w:t>
            </w:r>
            <w:r w:rsidR="001A6007">
              <w:rPr>
                <w:noProof/>
                <w:webHidden/>
              </w:rPr>
              <w:fldChar w:fldCharType="end"/>
            </w:r>
          </w:hyperlink>
        </w:p>
        <w:p w14:paraId="48F0EA24" w14:textId="028B8FB5" w:rsidR="001A6007" w:rsidRDefault="00B345D5">
          <w:pPr>
            <w:pStyle w:val="TOC2"/>
            <w:rPr>
              <w:noProof/>
              <w:sz w:val="22"/>
              <w:szCs w:val="22"/>
            </w:rPr>
          </w:pPr>
          <w:hyperlink w:anchor="_Toc90500164" w:history="1">
            <w:r w:rsidR="001A6007" w:rsidRPr="00D81091">
              <w:rPr>
                <w:rStyle w:val="Hyperlink"/>
                <w:i/>
                <w:noProof/>
                <w:lang w:val="sk-SK"/>
              </w:rPr>
              <w:t>Poznámka o UV</w:t>
            </w:r>
            <w:r w:rsidR="001A6007">
              <w:rPr>
                <w:noProof/>
                <w:webHidden/>
              </w:rPr>
              <w:tab/>
            </w:r>
            <w:r w:rsidR="001A6007">
              <w:rPr>
                <w:noProof/>
                <w:webHidden/>
              </w:rPr>
              <w:fldChar w:fldCharType="begin"/>
            </w:r>
            <w:r w:rsidR="001A6007">
              <w:rPr>
                <w:noProof/>
                <w:webHidden/>
              </w:rPr>
              <w:instrText xml:space="preserve"> PAGEREF _Toc90500164 \h </w:instrText>
            </w:r>
            <w:r w:rsidR="001A6007">
              <w:rPr>
                <w:noProof/>
                <w:webHidden/>
              </w:rPr>
            </w:r>
            <w:r w:rsidR="001A6007">
              <w:rPr>
                <w:noProof/>
                <w:webHidden/>
              </w:rPr>
              <w:fldChar w:fldCharType="separate"/>
            </w:r>
            <w:r w:rsidR="001A6007">
              <w:rPr>
                <w:noProof/>
                <w:webHidden/>
              </w:rPr>
              <w:t>10</w:t>
            </w:r>
            <w:r w:rsidR="001A6007">
              <w:rPr>
                <w:noProof/>
                <w:webHidden/>
              </w:rPr>
              <w:fldChar w:fldCharType="end"/>
            </w:r>
          </w:hyperlink>
        </w:p>
        <w:p w14:paraId="5D53518D" w14:textId="328E890D" w:rsidR="001A6007" w:rsidRDefault="00B345D5">
          <w:pPr>
            <w:pStyle w:val="TOC2"/>
            <w:rPr>
              <w:noProof/>
              <w:sz w:val="22"/>
              <w:szCs w:val="22"/>
            </w:rPr>
          </w:pPr>
          <w:hyperlink w:anchor="_Toc90500165" w:history="1">
            <w:r w:rsidR="001A6007" w:rsidRPr="00D81091">
              <w:rPr>
                <w:rStyle w:val="Hyperlink"/>
                <w:i/>
                <w:noProof/>
                <w:lang w:val="sk-SK"/>
              </w:rPr>
              <w:t>Prechod z prvej scény do druhej: Brána</w:t>
            </w:r>
            <w:r w:rsidR="001A6007">
              <w:rPr>
                <w:noProof/>
                <w:webHidden/>
              </w:rPr>
              <w:tab/>
            </w:r>
            <w:r w:rsidR="001A6007">
              <w:rPr>
                <w:noProof/>
                <w:webHidden/>
              </w:rPr>
              <w:fldChar w:fldCharType="begin"/>
            </w:r>
            <w:r w:rsidR="001A6007">
              <w:rPr>
                <w:noProof/>
                <w:webHidden/>
              </w:rPr>
              <w:instrText xml:space="preserve"> PAGEREF _Toc90500165 \h </w:instrText>
            </w:r>
            <w:r w:rsidR="001A6007">
              <w:rPr>
                <w:noProof/>
                <w:webHidden/>
              </w:rPr>
            </w:r>
            <w:r w:rsidR="001A6007">
              <w:rPr>
                <w:noProof/>
                <w:webHidden/>
              </w:rPr>
              <w:fldChar w:fldCharType="separate"/>
            </w:r>
            <w:r w:rsidR="001A6007">
              <w:rPr>
                <w:noProof/>
                <w:webHidden/>
              </w:rPr>
              <w:t>10</w:t>
            </w:r>
            <w:r w:rsidR="001A6007">
              <w:rPr>
                <w:noProof/>
                <w:webHidden/>
              </w:rPr>
              <w:fldChar w:fldCharType="end"/>
            </w:r>
          </w:hyperlink>
        </w:p>
        <w:p w14:paraId="606C6C55" w14:textId="19934CF0" w:rsidR="001A6007" w:rsidRDefault="00B345D5">
          <w:pPr>
            <w:pStyle w:val="TOC2"/>
            <w:rPr>
              <w:noProof/>
              <w:sz w:val="22"/>
              <w:szCs w:val="22"/>
            </w:rPr>
          </w:pPr>
          <w:hyperlink w:anchor="_Toc90500166" w:history="1">
            <w:r w:rsidR="001A6007" w:rsidRPr="00D81091">
              <w:rPr>
                <w:rStyle w:val="Hyperlink"/>
                <w:i/>
                <w:noProof/>
                <w:lang w:val="sk-SK"/>
              </w:rPr>
              <w:t>Prechod z druhej scény do tretej: Hala</w:t>
            </w:r>
            <w:r w:rsidR="001A6007">
              <w:rPr>
                <w:noProof/>
                <w:webHidden/>
              </w:rPr>
              <w:tab/>
            </w:r>
            <w:r w:rsidR="001A6007">
              <w:rPr>
                <w:noProof/>
                <w:webHidden/>
              </w:rPr>
              <w:fldChar w:fldCharType="begin"/>
            </w:r>
            <w:r w:rsidR="001A6007">
              <w:rPr>
                <w:noProof/>
                <w:webHidden/>
              </w:rPr>
              <w:instrText xml:space="preserve"> PAGEREF _Toc90500166 \h </w:instrText>
            </w:r>
            <w:r w:rsidR="001A6007">
              <w:rPr>
                <w:noProof/>
                <w:webHidden/>
              </w:rPr>
            </w:r>
            <w:r w:rsidR="001A6007">
              <w:rPr>
                <w:noProof/>
                <w:webHidden/>
              </w:rPr>
              <w:fldChar w:fldCharType="separate"/>
            </w:r>
            <w:r w:rsidR="001A6007">
              <w:rPr>
                <w:noProof/>
                <w:webHidden/>
              </w:rPr>
              <w:t>11</w:t>
            </w:r>
            <w:r w:rsidR="001A6007">
              <w:rPr>
                <w:noProof/>
                <w:webHidden/>
              </w:rPr>
              <w:fldChar w:fldCharType="end"/>
            </w:r>
          </w:hyperlink>
        </w:p>
        <w:p w14:paraId="3A84D81D" w14:textId="076B627D" w:rsidR="001A6007" w:rsidRDefault="00B345D5">
          <w:pPr>
            <w:pStyle w:val="TOC2"/>
            <w:rPr>
              <w:noProof/>
              <w:sz w:val="22"/>
              <w:szCs w:val="22"/>
            </w:rPr>
          </w:pPr>
          <w:hyperlink w:anchor="_Toc90500167" w:history="1">
            <w:r w:rsidR="001A6007" w:rsidRPr="00D81091">
              <w:rPr>
                <w:rStyle w:val="Hyperlink"/>
                <w:noProof/>
                <w:lang w:val="sk-SK"/>
              </w:rPr>
              <w:t>Hierarchické transformácie</w:t>
            </w:r>
            <w:r w:rsidR="001A6007">
              <w:rPr>
                <w:noProof/>
                <w:webHidden/>
              </w:rPr>
              <w:tab/>
            </w:r>
            <w:r w:rsidR="001A6007">
              <w:rPr>
                <w:noProof/>
                <w:webHidden/>
              </w:rPr>
              <w:fldChar w:fldCharType="begin"/>
            </w:r>
            <w:r w:rsidR="001A6007">
              <w:rPr>
                <w:noProof/>
                <w:webHidden/>
              </w:rPr>
              <w:instrText xml:space="preserve"> PAGEREF _Toc90500167 \h </w:instrText>
            </w:r>
            <w:r w:rsidR="001A6007">
              <w:rPr>
                <w:noProof/>
                <w:webHidden/>
              </w:rPr>
            </w:r>
            <w:r w:rsidR="001A6007">
              <w:rPr>
                <w:noProof/>
                <w:webHidden/>
              </w:rPr>
              <w:fldChar w:fldCharType="separate"/>
            </w:r>
            <w:r w:rsidR="001A6007">
              <w:rPr>
                <w:noProof/>
                <w:webHidden/>
              </w:rPr>
              <w:t>11</w:t>
            </w:r>
            <w:r w:rsidR="001A6007">
              <w:rPr>
                <w:noProof/>
                <w:webHidden/>
              </w:rPr>
              <w:fldChar w:fldCharType="end"/>
            </w:r>
          </w:hyperlink>
        </w:p>
        <w:p w14:paraId="1563A535" w14:textId="6D403A84" w:rsidR="001A6007" w:rsidRDefault="00B345D5">
          <w:pPr>
            <w:pStyle w:val="TOC1"/>
            <w:tabs>
              <w:tab w:val="left" w:pos="720"/>
              <w:tab w:val="right" w:leader="dot" w:pos="9062"/>
            </w:tabs>
            <w:rPr>
              <w:noProof/>
              <w:sz w:val="22"/>
              <w:szCs w:val="22"/>
            </w:rPr>
          </w:pPr>
          <w:hyperlink w:anchor="_Toc90500168" w:history="1">
            <w:r w:rsidR="001A6007" w:rsidRPr="00D81091">
              <w:rPr>
                <w:rStyle w:val="Hyperlink"/>
                <w:noProof/>
                <w:lang w:val="sk-SK"/>
              </w:rPr>
              <w:t>4.</w:t>
            </w:r>
            <w:r w:rsidR="001A6007">
              <w:rPr>
                <w:noProof/>
                <w:sz w:val="22"/>
                <w:szCs w:val="22"/>
              </w:rPr>
              <w:tab/>
            </w:r>
            <w:r w:rsidR="001A6007" w:rsidRPr="00D81091">
              <w:rPr>
                <w:rStyle w:val="Hyperlink"/>
                <w:noProof/>
                <w:lang w:val="sk-SK"/>
              </w:rPr>
              <w:t>Diagram tried objektov scény</w:t>
            </w:r>
            <w:r w:rsidR="001A6007">
              <w:rPr>
                <w:noProof/>
                <w:webHidden/>
              </w:rPr>
              <w:tab/>
            </w:r>
            <w:r w:rsidR="001A6007">
              <w:rPr>
                <w:noProof/>
                <w:webHidden/>
              </w:rPr>
              <w:fldChar w:fldCharType="begin"/>
            </w:r>
            <w:r w:rsidR="001A6007">
              <w:rPr>
                <w:noProof/>
                <w:webHidden/>
              </w:rPr>
              <w:instrText xml:space="preserve"> PAGEREF _Toc90500168 \h </w:instrText>
            </w:r>
            <w:r w:rsidR="001A6007">
              <w:rPr>
                <w:noProof/>
                <w:webHidden/>
              </w:rPr>
            </w:r>
            <w:r w:rsidR="001A6007">
              <w:rPr>
                <w:noProof/>
                <w:webHidden/>
              </w:rPr>
              <w:fldChar w:fldCharType="separate"/>
            </w:r>
            <w:r w:rsidR="001A6007">
              <w:rPr>
                <w:noProof/>
                <w:webHidden/>
              </w:rPr>
              <w:t>12</w:t>
            </w:r>
            <w:r w:rsidR="001A6007">
              <w:rPr>
                <w:noProof/>
                <w:webHidden/>
              </w:rPr>
              <w:fldChar w:fldCharType="end"/>
            </w:r>
          </w:hyperlink>
        </w:p>
        <w:p w14:paraId="2AC59F79" w14:textId="12407DF0" w:rsidR="001A6007" w:rsidRDefault="00B345D5">
          <w:pPr>
            <w:pStyle w:val="TOC1"/>
            <w:tabs>
              <w:tab w:val="left" w:pos="720"/>
              <w:tab w:val="right" w:leader="dot" w:pos="9062"/>
            </w:tabs>
            <w:rPr>
              <w:noProof/>
              <w:sz w:val="22"/>
              <w:szCs w:val="22"/>
            </w:rPr>
          </w:pPr>
          <w:hyperlink w:anchor="_Toc90500169" w:history="1">
            <w:r w:rsidR="001A6007" w:rsidRPr="00D81091">
              <w:rPr>
                <w:rStyle w:val="Hyperlink"/>
                <w:noProof/>
                <w:lang w:val="sk-SK"/>
              </w:rPr>
              <w:t>5.</w:t>
            </w:r>
            <w:r w:rsidR="001A6007">
              <w:rPr>
                <w:noProof/>
                <w:sz w:val="22"/>
                <w:szCs w:val="22"/>
              </w:rPr>
              <w:tab/>
            </w:r>
            <w:r w:rsidR="001A6007" w:rsidRPr="00D81091">
              <w:rPr>
                <w:rStyle w:val="Hyperlink"/>
                <w:noProof/>
                <w:lang w:val="sk-SK"/>
              </w:rPr>
              <w:t>Doplnky</w:t>
            </w:r>
            <w:r w:rsidR="001A6007">
              <w:rPr>
                <w:noProof/>
                <w:webHidden/>
              </w:rPr>
              <w:tab/>
            </w:r>
            <w:r w:rsidR="001A6007">
              <w:rPr>
                <w:noProof/>
                <w:webHidden/>
              </w:rPr>
              <w:fldChar w:fldCharType="begin"/>
            </w:r>
            <w:r w:rsidR="001A6007">
              <w:rPr>
                <w:noProof/>
                <w:webHidden/>
              </w:rPr>
              <w:instrText xml:space="preserve"> PAGEREF _Toc90500169 \h </w:instrText>
            </w:r>
            <w:r w:rsidR="001A6007">
              <w:rPr>
                <w:noProof/>
                <w:webHidden/>
              </w:rPr>
            </w:r>
            <w:r w:rsidR="001A6007">
              <w:rPr>
                <w:noProof/>
                <w:webHidden/>
              </w:rPr>
              <w:fldChar w:fldCharType="separate"/>
            </w:r>
            <w:r w:rsidR="001A6007">
              <w:rPr>
                <w:noProof/>
                <w:webHidden/>
              </w:rPr>
              <w:t>12</w:t>
            </w:r>
            <w:r w:rsidR="001A6007">
              <w:rPr>
                <w:noProof/>
                <w:webHidden/>
              </w:rPr>
              <w:fldChar w:fldCharType="end"/>
            </w:r>
          </w:hyperlink>
        </w:p>
        <w:p w14:paraId="7A83A7CA" w14:textId="4810B34D" w:rsidR="001A6007" w:rsidRDefault="00B345D5">
          <w:pPr>
            <w:pStyle w:val="TOC2"/>
            <w:rPr>
              <w:noProof/>
              <w:sz w:val="22"/>
              <w:szCs w:val="22"/>
            </w:rPr>
          </w:pPr>
          <w:hyperlink w:anchor="_Toc90500170" w:history="1">
            <w:r w:rsidR="001A6007" w:rsidRPr="00D81091">
              <w:rPr>
                <w:rStyle w:val="Hyperlink"/>
                <w:noProof/>
              </w:rPr>
              <w:t>Mapa návrhu vs implementácie</w:t>
            </w:r>
            <w:r w:rsidR="001A6007">
              <w:rPr>
                <w:noProof/>
                <w:webHidden/>
              </w:rPr>
              <w:tab/>
            </w:r>
            <w:r w:rsidR="001A6007">
              <w:rPr>
                <w:noProof/>
                <w:webHidden/>
              </w:rPr>
              <w:fldChar w:fldCharType="begin"/>
            </w:r>
            <w:r w:rsidR="001A6007">
              <w:rPr>
                <w:noProof/>
                <w:webHidden/>
              </w:rPr>
              <w:instrText xml:space="preserve"> PAGEREF _Toc90500170 \h </w:instrText>
            </w:r>
            <w:r w:rsidR="001A6007">
              <w:rPr>
                <w:noProof/>
                <w:webHidden/>
              </w:rPr>
            </w:r>
            <w:r w:rsidR="001A6007">
              <w:rPr>
                <w:noProof/>
                <w:webHidden/>
              </w:rPr>
              <w:fldChar w:fldCharType="separate"/>
            </w:r>
            <w:r w:rsidR="001A6007">
              <w:rPr>
                <w:noProof/>
                <w:webHidden/>
              </w:rPr>
              <w:t>12</w:t>
            </w:r>
            <w:r w:rsidR="001A6007">
              <w:rPr>
                <w:noProof/>
                <w:webHidden/>
              </w:rPr>
              <w:fldChar w:fldCharType="end"/>
            </w:r>
          </w:hyperlink>
        </w:p>
        <w:p w14:paraId="29761235" w14:textId="2F3F7ABB" w:rsidR="00C7741C" w:rsidRPr="0064602B" w:rsidRDefault="00C7741C">
          <w:pPr>
            <w:rPr>
              <w:lang w:val="sk-SK"/>
            </w:rPr>
          </w:pPr>
          <w:r w:rsidRPr="0064602B">
            <w:rPr>
              <w:b/>
              <w:bCs/>
              <w:noProof/>
              <w:lang w:val="sk-SK"/>
            </w:rPr>
            <w:fldChar w:fldCharType="end"/>
          </w:r>
        </w:p>
      </w:sdtContent>
    </w:sdt>
    <w:p w14:paraId="31A546DC" w14:textId="2B52F35D" w:rsidR="00C7741C" w:rsidRPr="0064602B" w:rsidRDefault="00361094">
      <w:pPr>
        <w:rPr>
          <w:lang w:val="sk-SK"/>
        </w:rPr>
      </w:pPr>
      <w:r>
        <w:rPr>
          <w:noProof/>
          <w:lang w:val="sk-SK" w:eastAsia="sk-SK"/>
        </w:rPr>
        <w:drawing>
          <wp:anchor distT="0" distB="0" distL="114300" distR="114300" simplePos="0" relativeHeight="251658240" behindDoc="0" locked="0" layoutInCell="1" allowOverlap="1" wp14:anchorId="69073D49" wp14:editId="334D1D67">
            <wp:simplePos x="0" y="0"/>
            <wp:positionH relativeFrom="margin">
              <wp:posOffset>-967</wp:posOffset>
            </wp:positionH>
            <wp:positionV relativeFrom="paragraph">
              <wp:posOffset>919508</wp:posOffset>
            </wp:positionV>
            <wp:extent cx="5753735" cy="32346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0500155"/>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711E6BBC" w14:textId="259A0B5E" w:rsidR="001E377D"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60B39913" w14:textId="65044D82" w:rsidR="001E377D" w:rsidRPr="001E377D" w:rsidRDefault="0011531B">
      <w:pPr>
        <w:rPr>
          <w:lang w:val="sk-SK"/>
        </w:rPr>
      </w:pPr>
      <w:r>
        <w:rPr>
          <w:noProof/>
          <w:lang w:val="sk-SK" w:eastAsia="sk-SK"/>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0500156"/>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lastRenderedPageBreak/>
        <w:br w:type="page"/>
      </w:r>
    </w:p>
    <w:p w14:paraId="6BA3EEFD" w14:textId="41187A0F" w:rsidR="00876CE9" w:rsidRDefault="00876CE9" w:rsidP="00876CE9">
      <w:pPr>
        <w:pStyle w:val="Heading1"/>
        <w:rPr>
          <w:lang w:val="sk-SK"/>
        </w:rPr>
      </w:pPr>
      <w:bookmarkStart w:id="2" w:name="_Toc90500157"/>
      <w:r>
        <w:rPr>
          <w:lang w:val="sk-SK"/>
        </w:rPr>
        <w:lastRenderedPageBreak/>
        <w:t>Algoritmy</w:t>
      </w:r>
      <w:bookmarkEnd w:id="2"/>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5E9A83A1" w14:textId="32271410" w:rsidR="00033143" w:rsidRPr="00033143" w:rsidRDefault="00033143" w:rsidP="00033143">
      <w:pPr>
        <w:rPr>
          <w:color w:val="FF0000"/>
          <w:lang w:val="sk-SK"/>
        </w:rPr>
      </w:pPr>
      <w:r w:rsidRPr="00033143">
        <w:rPr>
          <w:color w:val="FF0000"/>
          <w:lang w:val="sk-SK"/>
        </w:rPr>
        <w:t>Sumárny obrázok</w:t>
      </w:r>
    </w:p>
    <w:p w14:paraId="72AE6FA5" w14:textId="191E8274" w:rsidR="00033143" w:rsidRDefault="00033143" w:rsidP="00033143">
      <w:pPr>
        <w:pStyle w:val="Heading2"/>
        <w:rPr>
          <w:lang w:val="sk-SK"/>
        </w:rPr>
      </w:pPr>
      <w:bookmarkStart w:id="3" w:name="_Toc90500158"/>
      <w:r>
        <w:rPr>
          <w:lang w:val="sk-SK"/>
        </w:rPr>
        <w:t>Procedurálne generovanie scény</w:t>
      </w:r>
      <w:bookmarkEnd w:id="3"/>
    </w:p>
    <w:p w14:paraId="427F4EF1" w14:textId="418EDEA0"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Pr>
          <w:lang w:val="sk-SK"/>
        </w:rPr>
        <w:t xml:space="preserve"> </w:t>
      </w:r>
      <w:r w:rsidRPr="00033143">
        <w:rPr>
          <w:color w:val="FF0000"/>
          <w:lang w:val="sk-SK"/>
        </w:rPr>
        <w:t xml:space="preserve">tak, aby pripomínal čistinky a husté časti reálneho lesa.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524439C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2C9EAA6F" w14:textId="77777777" w:rsidR="00041944" w:rsidRDefault="00041944" w:rsidP="00BA0E46">
      <w:pPr>
        <w:rPr>
          <w:color w:val="FF0000"/>
          <w:lang w:val="sk-SK"/>
        </w:rPr>
      </w:pPr>
      <w:r w:rsidRPr="00041944">
        <w:rPr>
          <w:noProof/>
          <w:color w:val="FF0000"/>
          <w:lang w:val="sk-SK" w:eastAsia="sk-SK"/>
        </w:rPr>
        <w:drawing>
          <wp:inline distT="0" distB="0" distL="0" distR="0" wp14:anchorId="2B320522" wp14:editId="38FBBD6C">
            <wp:extent cx="4782218"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82218" cy="2753109"/>
                    </a:xfrm>
                    <a:prstGeom prst="rect">
                      <a:avLst/>
                    </a:prstGeom>
                  </pic:spPr>
                </pic:pic>
              </a:graphicData>
            </a:graphic>
          </wp:inline>
        </w:drawing>
      </w:r>
    </w:p>
    <w:p w14:paraId="1D2B87BF" w14:textId="2829BFCF" w:rsidR="00BA0E46" w:rsidRDefault="00BA0E46" w:rsidP="00BA0E46">
      <w:pPr>
        <w:rPr>
          <w:color w:val="FF0000"/>
          <w:lang w:val="sk-SK"/>
        </w:rPr>
      </w:pPr>
      <w:r w:rsidRPr="00BA0E46">
        <w:rPr>
          <w:color w:val="FF0000"/>
          <w:lang w:val="sk-SK"/>
        </w:rPr>
        <w:t>Časť kódu</w:t>
      </w:r>
      <w:r w:rsidR="00041944">
        <w:rPr>
          <w:color w:val="FF0000"/>
          <w:lang w:val="sk-SK"/>
        </w:rPr>
        <w:t xml:space="preserve"> // no to neviem či chceš, reálne je tam len sprasené random device a pár náhodných variables kde sa mi nechcelo vymýšľať názvy</w:t>
      </w:r>
    </w:p>
    <w:p w14:paraId="34D034D2" w14:textId="50D9328B" w:rsidR="00BA0E46" w:rsidRPr="00BA0E46" w:rsidRDefault="00BA0E46" w:rsidP="00BA0E46">
      <w:pPr>
        <w:pStyle w:val="Heading2"/>
        <w:rPr>
          <w:color w:val="FF0000"/>
          <w:lang w:val="sk-SK"/>
        </w:rPr>
      </w:pPr>
      <w:bookmarkStart w:id="4" w:name="_Toc90500159"/>
      <w:r w:rsidRPr="00BA0E46">
        <w:rPr>
          <w:color w:val="FF0000"/>
          <w:lang w:val="sk-SK"/>
        </w:rPr>
        <w:t>Vhodný spôsob osvetlenia</w:t>
      </w:r>
      <w:bookmarkEnd w:id="4"/>
    </w:p>
    <w:p w14:paraId="5B58C8C8" w14:textId="3F3C0A75" w:rsidR="00BA0E46" w:rsidRDefault="00041944" w:rsidP="00041944">
      <w:pPr>
        <w:ind w:firstLine="720"/>
        <w:rPr>
          <w:color w:val="FF0000"/>
          <w:lang w:val="sk-SK"/>
        </w:rPr>
      </w:pPr>
      <w:r>
        <w:rPr>
          <w:color w:val="FF0000"/>
          <w:lang w:val="sk-SK"/>
        </w:rPr>
        <w:t>Diffuse lighting // add description later || paste wiki</w:t>
      </w:r>
    </w:p>
    <w:p w14:paraId="169DCFDD" w14:textId="6293EAE8" w:rsidR="00041944" w:rsidRPr="00041944" w:rsidRDefault="00041944" w:rsidP="00210F10">
      <w:pPr>
        <w:ind w:firstLine="720"/>
        <w:jc w:val="both"/>
        <w:rPr>
          <w:lang w:val="sk-SK"/>
        </w:rPr>
      </w:pPr>
      <w:r>
        <w:rPr>
          <w:lang w:val="sk-SK"/>
        </w:rPr>
        <w:t>Smer osvetlenia pre každý objekt v scéne sa počíta v reálnom čase a je závislý na umiestnení zdroja svetla. Scéna aktuálne podporuje len jeden zdroj svetla, ktorý je možné meniť.</w:t>
      </w:r>
      <w:r w:rsidR="00210F10">
        <w:rPr>
          <w:lang w:val="sk-SK"/>
        </w:rPr>
        <w:t xml:space="preserve"> V prípade, že zdroj svetla neexistuj, funkcia pre výpočet smeru svetla vráti predvolenú hodnotu.</w:t>
      </w:r>
    </w:p>
    <w:p w14:paraId="17DE7574" w14:textId="16264F4B" w:rsidR="00BA0E46" w:rsidRPr="00BA0E46" w:rsidRDefault="00BA0E46" w:rsidP="00BA0E46">
      <w:pPr>
        <w:rPr>
          <w:color w:val="FF0000"/>
          <w:lang w:val="sk-SK"/>
        </w:rPr>
      </w:pPr>
      <w:r w:rsidRPr="00BA0E46">
        <w:rPr>
          <w:color w:val="FF0000"/>
          <w:lang w:val="sk-SK"/>
        </w:rPr>
        <w:t>Obrázok</w:t>
      </w:r>
    </w:p>
    <w:p w14:paraId="130766A6" w14:textId="5CD38C0F" w:rsidR="00384EF8" w:rsidRDefault="00A2106B">
      <w:pPr>
        <w:rPr>
          <w:color w:val="FF0000"/>
          <w:lang w:val="sk-SK"/>
        </w:rPr>
      </w:pPr>
      <w:r w:rsidRPr="00A2106B">
        <w:rPr>
          <w:noProof/>
          <w:color w:val="FF0000"/>
          <w:lang w:val="sk-SK" w:eastAsia="sk-SK"/>
        </w:rPr>
        <w:lastRenderedPageBreak/>
        <w:drawing>
          <wp:inline distT="0" distB="0" distL="0" distR="0" wp14:anchorId="6046A3DB" wp14:editId="36510257">
            <wp:extent cx="5760720" cy="66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68185"/>
                    </a:xfrm>
                    <a:prstGeom prst="rect">
                      <a:avLst/>
                    </a:prstGeom>
                  </pic:spPr>
                </pic:pic>
              </a:graphicData>
            </a:graphic>
          </wp:inline>
        </w:drawing>
      </w:r>
      <w:bookmarkStart w:id="5" w:name="_GoBack"/>
      <w:bookmarkEnd w:id="5"/>
      <w:r w:rsidR="00384EF8">
        <w:rPr>
          <w:color w:val="FF0000"/>
          <w:lang w:val="sk-SK"/>
        </w:rPr>
        <w:br w:type="page"/>
      </w:r>
    </w:p>
    <w:p w14:paraId="1086ACF8" w14:textId="2AEB2D8E" w:rsidR="00BA0E46" w:rsidRPr="00BA0E46" w:rsidRDefault="00BA0E46" w:rsidP="00BA0E46">
      <w:pPr>
        <w:pStyle w:val="Heading2"/>
        <w:rPr>
          <w:color w:val="FF0000"/>
          <w:lang w:val="sk-SK"/>
        </w:rPr>
      </w:pPr>
      <w:bookmarkStart w:id="6" w:name="_Toc90500160"/>
      <w:r>
        <w:rPr>
          <w:color w:val="FF0000"/>
          <w:lang w:val="sk-SK"/>
        </w:rPr>
        <w:lastRenderedPageBreak/>
        <w:t>Tiene</w:t>
      </w:r>
      <w:bookmarkEnd w:id="6"/>
      <w:r w:rsidRPr="00BA0E46">
        <w:rPr>
          <w:color w:val="FF0000"/>
          <w:lang w:val="sk-SK"/>
        </w:rPr>
        <w:t xml:space="preserve"> </w:t>
      </w:r>
    </w:p>
    <w:p w14:paraId="19A67200" w14:textId="77777777" w:rsidR="00BA0E46" w:rsidRPr="00BA0E46" w:rsidRDefault="00BA0E46" w:rsidP="00BA0E46">
      <w:pPr>
        <w:rPr>
          <w:color w:val="FF0000"/>
          <w:lang w:val="sk-SK"/>
        </w:rPr>
      </w:pPr>
      <w:r w:rsidRPr="00BA0E46">
        <w:rPr>
          <w:color w:val="FF0000"/>
          <w:lang w:val="sk-SK"/>
        </w:rPr>
        <w:t>Názov a opis algoritmu</w:t>
      </w:r>
    </w:p>
    <w:p w14:paraId="21701D8E" w14:textId="77777777" w:rsidR="00BA0E46" w:rsidRPr="00BA0E46" w:rsidRDefault="00BA0E46" w:rsidP="00BA0E46">
      <w:pPr>
        <w:rPr>
          <w:color w:val="FF0000"/>
          <w:lang w:val="sk-SK"/>
        </w:rPr>
      </w:pPr>
      <w:r w:rsidRPr="00BA0E46">
        <w:rPr>
          <w:color w:val="FF0000"/>
          <w:lang w:val="sk-SK"/>
        </w:rPr>
        <w:t>Obrázok</w:t>
      </w:r>
    </w:p>
    <w:p w14:paraId="652A82DC" w14:textId="77777777" w:rsidR="00BA0E46" w:rsidRDefault="00BA0E46" w:rsidP="00BA0E46">
      <w:pPr>
        <w:rPr>
          <w:color w:val="FF0000"/>
          <w:lang w:val="sk-SK"/>
        </w:rPr>
      </w:pPr>
      <w:r w:rsidRPr="00BA0E46">
        <w:rPr>
          <w:color w:val="FF0000"/>
          <w:lang w:val="sk-SK"/>
        </w:rPr>
        <w:t>Časť kódu</w:t>
      </w:r>
    </w:p>
    <w:p w14:paraId="584F1F9A" w14:textId="483E13B4" w:rsidR="00033143" w:rsidRDefault="00BA0E46" w:rsidP="00BA0E46">
      <w:pPr>
        <w:pStyle w:val="Heading2"/>
        <w:rPr>
          <w:lang w:val="sk-SK"/>
        </w:rPr>
      </w:pPr>
      <w:bookmarkStart w:id="7" w:name="_Toc90500161"/>
      <w:r>
        <w:rPr>
          <w:lang w:val="sk-SK"/>
        </w:rPr>
        <w:t>Post-process bloom efekt</w:t>
      </w:r>
      <w:bookmarkEnd w:id="7"/>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77777777" w:rsidR="0011531B" w:rsidRDefault="0011531B">
      <w:pPr>
        <w:rPr>
          <w:color w:val="FF0000"/>
          <w:lang w:val="sk-SK"/>
        </w:rPr>
      </w:pPr>
      <w:r>
        <w:rPr>
          <w:noProof/>
          <w:lang w:val="sk-SK" w:eastAsia="sk-SK"/>
        </w:rPr>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lastRenderedPageBreak/>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0A81D57F" w:rsidR="00724B04" w:rsidRDefault="00724B04" w:rsidP="00724B04">
      <w:pPr>
        <w:pStyle w:val="ListParagraph"/>
        <w:numPr>
          <w:ilvl w:val="0"/>
          <w:numId w:val="31"/>
        </w:numPr>
        <w:rPr>
          <w:lang w:val="sk-SK"/>
        </w:rPr>
      </w:pPr>
      <w:r>
        <w:rPr>
          <w:lang w:val="sk-SK"/>
        </w:rPr>
        <w:t xml:space="preserve">3D </w:t>
      </w:r>
      <w:r w:rsidRPr="00304D3F">
        <w:rPr>
          <w:b/>
          <w:lang w:val="sk-SK"/>
        </w:rPr>
        <w:t>scénový</w:t>
      </w:r>
      <w:r>
        <w:rPr>
          <w:lang w:val="sk-SK"/>
        </w:rPr>
        <w:t xml:space="preserve"> framebuffer „framebuffer_default“, </w:t>
      </w:r>
      <w:r w:rsidRPr="00304D3F">
        <w:rPr>
          <w:b/>
          <w:lang w:val="sk-SK"/>
        </w:rPr>
        <w:t>render</w:t>
      </w:r>
      <w:r>
        <w:rPr>
          <w:lang w:val="sk-SK"/>
        </w:rPr>
        <w:t xml:space="preserve"> do colorbuffera „fb_colorbuffers_default[0]“</w:t>
      </w:r>
    </w:p>
    <w:p w14:paraId="6DD0FCBB" w14:textId="77777777" w:rsidR="00304D3F" w:rsidRDefault="00724B04" w:rsidP="00724B04">
      <w:pPr>
        <w:pStyle w:val="ListParagraph"/>
        <w:numPr>
          <w:ilvl w:val="0"/>
          <w:numId w:val="31"/>
        </w:numPr>
        <w:rPr>
          <w:lang w:val="sk-SK"/>
        </w:rPr>
      </w:pPr>
      <w:r>
        <w:rPr>
          <w:lang w:val="sk-SK"/>
        </w:rPr>
        <w:t xml:space="preserve">2D framebuffer „framebuffer“ pre </w:t>
      </w:r>
      <w:r w:rsidRPr="00304D3F">
        <w:rPr>
          <w:b/>
          <w:lang w:val="sk-SK"/>
        </w:rPr>
        <w:t>prvý efektový shader</w:t>
      </w:r>
      <w:r>
        <w:rPr>
          <w:lang w:val="sk-SK"/>
        </w:rPr>
        <w:t xml:space="preserve"> „post_shader_bright“, ktorý vyberie kontrastné (</w:t>
      </w:r>
      <w:r w:rsidRPr="00304D3F">
        <w:rPr>
          <w:b/>
          <w:lang w:val="sk-SK"/>
        </w:rPr>
        <w:t>dostatočne bledé) časti obraz</w:t>
      </w:r>
      <w:r>
        <w:rPr>
          <w:lang w:val="sk-SK"/>
        </w:rPr>
        <w:t>u do separátneho colorbuffera „</w:t>
      </w:r>
      <w:r w:rsidR="00304D3F">
        <w:rPr>
          <w:lang w:val="sk-SK"/>
        </w:rPr>
        <w:t>fb_colorbuffers[0]“</w:t>
      </w:r>
    </w:p>
    <w:p w14:paraId="31E818B8" w14:textId="022FFFD8" w:rsidR="00724B04" w:rsidRDefault="00304D3F" w:rsidP="00724B04">
      <w:pPr>
        <w:pStyle w:val="ListParagraph"/>
        <w:numPr>
          <w:ilvl w:val="0"/>
          <w:numId w:val="31"/>
        </w:numPr>
        <w:rPr>
          <w:lang w:val="sk-SK"/>
        </w:rPr>
      </w:pPr>
      <w:r>
        <w:rPr>
          <w:lang w:val="sk-SK"/>
        </w:rPr>
        <w:t xml:space="preserve">2D framebuffer „pingpongFBO“, 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„fb_colorbuffers[0]“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8" w:name="_Toc90500162"/>
      <w:r w:rsidRPr="00724B04">
        <w:rPr>
          <w:color w:val="auto"/>
          <w:lang w:val="sk-SK"/>
        </w:rPr>
        <w:lastRenderedPageBreak/>
        <w:t xml:space="preserve">Scény, priestorové </w:t>
      </w:r>
      <w:r>
        <w:rPr>
          <w:lang w:val="sk-SK"/>
        </w:rPr>
        <w:t>vzťahy</w:t>
      </w:r>
      <w:bookmarkEnd w:id="8"/>
    </w:p>
    <w:p w14:paraId="3DDF401B" w14:textId="04A89164"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 </w:t>
      </w:r>
      <w:r w:rsidR="00E669BC" w:rsidRPr="00E669BC">
        <w:rPr>
          <w:color w:val="FF0000"/>
          <w:lang w:val="sk-SK"/>
        </w:rPr>
        <w:t>a na záver ukážem štatistické údaje.</w:t>
      </w:r>
    </w:p>
    <w:p w14:paraId="2E82EB67" w14:textId="77777777" w:rsidR="00BA0E46" w:rsidRDefault="00BA0E46" w:rsidP="00BA0E46">
      <w:pPr>
        <w:pStyle w:val="Heading2"/>
        <w:rPr>
          <w:lang w:val="sk-SK"/>
        </w:rPr>
      </w:pPr>
      <w:bookmarkStart w:id="9" w:name="_Toc90500163"/>
      <w:r>
        <w:rPr>
          <w:lang w:val="sk-SK"/>
        </w:rPr>
        <w:t>Zmena scén</w:t>
      </w:r>
      <w:bookmarkEnd w:id="9"/>
    </w:p>
    <w:p w14:paraId="0D37084A" w14:textId="75621193" w:rsidR="00BA0E46" w:rsidRDefault="00BA0E46" w:rsidP="00BA0E46">
      <w:pPr>
        <w:rPr>
          <w:lang w:val="sk-SK"/>
        </w:rPr>
      </w:pPr>
      <w:r>
        <w:rPr>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Default="00BA0E46" w:rsidP="00BA0E46">
      <w:pPr>
        <w:pStyle w:val="ListParagraph"/>
        <w:numPr>
          <w:ilvl w:val="0"/>
          <w:numId w:val="30"/>
        </w:numPr>
        <w:rPr>
          <w:lang w:val="sk-SK"/>
        </w:rPr>
      </w:pPr>
      <w:r w:rsidRPr="00BA0E46">
        <w:rPr>
          <w:lang w:val="sk-SK"/>
        </w:rPr>
        <w:t xml:space="preserve">vnesenia pocitu fluidity hráčovi, </w:t>
      </w:r>
    </w:p>
    <w:p w14:paraId="20BC3C5C" w14:textId="3859410D" w:rsidR="00BA0E46" w:rsidRDefault="00BA0E46" w:rsidP="00BA0E46">
      <w:pPr>
        <w:pStyle w:val="ListParagraph"/>
        <w:numPr>
          <w:ilvl w:val="0"/>
          <w:numId w:val="30"/>
        </w:numPr>
        <w:rPr>
          <w:lang w:val="sk-SK"/>
        </w:rPr>
      </w:pPr>
      <w:r w:rsidRPr="00BA0E46">
        <w:rPr>
          <w:lang w:val="sk-SK"/>
        </w:rPr>
        <w:t xml:space="preserve">zaručeniu, že má stále pod sebou podlahu (aby nezačal padať do nekonečna) </w:t>
      </w:r>
    </w:p>
    <w:p w14:paraId="53217194" w14:textId="7C766F09" w:rsidR="00E669BC" w:rsidRDefault="00E669BC" w:rsidP="00BA0E46">
      <w:pPr>
        <w:pStyle w:val="ListParagraph"/>
        <w:numPr>
          <w:ilvl w:val="0"/>
          <w:numId w:val="30"/>
        </w:numPr>
        <w:rPr>
          <w:lang w:val="sk-SK"/>
        </w:rPr>
      </w:pPr>
      <w:r>
        <w:rPr>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Default="00E669BC" w:rsidP="00E669BC">
      <w:pPr>
        <w:rPr>
          <w:lang w:val="sk-SK"/>
        </w:rPr>
      </w:pPr>
      <w:r>
        <w:rPr>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10" w:name="_Toc90500164"/>
      <w:r w:rsidRPr="00DA3E12">
        <w:rPr>
          <w:i/>
          <w:lang w:val="sk-SK"/>
        </w:rPr>
        <w:lastRenderedPageBreak/>
        <w:t>Poznámka o UV</w:t>
      </w:r>
      <w:bookmarkEnd w:id="10"/>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1" w:name="_Toc90500165"/>
      <w:r w:rsidRPr="00DA3E12">
        <w:rPr>
          <w:i/>
          <w:lang w:val="sk-SK"/>
        </w:rPr>
        <w:t>Prechod z prvej scény do druhej: Brána</w:t>
      </w:r>
      <w:bookmarkEnd w:id="11"/>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2" w:name="_Toc90500166"/>
      <w:r w:rsidRPr="00DA3E12">
        <w:rPr>
          <w:i/>
          <w:lang w:val="sk-SK"/>
        </w:rPr>
        <w:lastRenderedPageBreak/>
        <w:t>Prechod z druhej scény do tretej: Hala</w:t>
      </w:r>
      <w:bookmarkEnd w:id="12"/>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3" w:name="_Toc90500167"/>
      <w:r>
        <w:rPr>
          <w:lang w:val="sk-SK"/>
        </w:rPr>
        <w:t>Hierarchické transformácie</w:t>
      </w:r>
      <w:bookmarkEnd w:id="13"/>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167A672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2336" behindDoc="1" locked="0" layoutInCell="1" allowOverlap="1" wp14:anchorId="1E2B0119" wp14:editId="24BB5560">
            <wp:simplePos x="0" y="0"/>
            <wp:positionH relativeFrom="column">
              <wp:posOffset>2487295</wp:posOffset>
            </wp:positionH>
            <wp:positionV relativeFrom="paragraph">
              <wp:posOffset>29845</wp:posOffset>
            </wp:positionV>
            <wp:extent cx="2360930" cy="2780030"/>
            <wp:effectExtent l="0" t="0" r="1270" b="1270"/>
            <wp:wrapTight wrapText="bothSides">
              <wp:wrapPolygon edited="0">
                <wp:start x="0" y="0"/>
                <wp:lineTo x="0" y="21462"/>
                <wp:lineTo x="21437" y="21462"/>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3232" r="49068" b="4283"/>
                    <a:stretch/>
                  </pic:blipFill>
                  <pic:spPr bwMode="auto">
                    <a:xfrm>
                      <a:off x="0" y="0"/>
                      <a:ext cx="2360930" cy="278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79C9F31E">
            <wp:extent cx="2329733" cy="28186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4334" cy="2872591"/>
                    </a:xfrm>
                    <a:prstGeom prst="rect">
                      <a:avLst/>
                    </a:prstGeom>
                    <a:noFill/>
                    <a:ln>
                      <a:noFill/>
                    </a:ln>
                  </pic:spPr>
                </pic:pic>
              </a:graphicData>
            </a:graphic>
          </wp:inline>
        </w:drawing>
      </w:r>
    </w:p>
    <w:p w14:paraId="079FE13D" w14:textId="4F16B1C6" w:rsidR="00876CE9" w:rsidRDefault="00876CE9" w:rsidP="00876CE9">
      <w:pPr>
        <w:pStyle w:val="Heading1"/>
        <w:rPr>
          <w:lang w:val="sk-SK"/>
        </w:rPr>
      </w:pPr>
      <w:bookmarkStart w:id="14" w:name="_Toc90500168"/>
      <w:r>
        <w:rPr>
          <w:lang w:val="sk-SK"/>
        </w:rPr>
        <w:lastRenderedPageBreak/>
        <w:t>Diagram tried objektov scény</w:t>
      </w:r>
      <w:bookmarkEnd w:id="14"/>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C47B32A" w14:textId="77777777" w:rsidR="00DA3E12" w:rsidRDefault="00DA3E12">
      <w:pPr>
        <w:rPr>
          <w:lang w:val="sk-SK"/>
        </w:rPr>
      </w:pPr>
      <w:r w:rsidRPr="00DA3E12">
        <w:rPr>
          <w:color w:val="FF0000"/>
          <w:lang w:val="sk-SK"/>
        </w:rPr>
        <w:t>Načrtnúť hierarchiu tried v draw.io</w:t>
      </w:r>
    </w:p>
    <w:p w14:paraId="216DF34D" w14:textId="77777777" w:rsidR="00365FE0" w:rsidRDefault="00DA3E12">
      <w:pPr>
        <w:rPr>
          <w:color w:val="FF0000"/>
          <w:lang w:val="sk-SK"/>
        </w:rPr>
      </w:pPr>
      <w:r w:rsidRPr="00DA3E12">
        <w:rPr>
          <w:color w:val="FF0000"/>
          <w:lang w:val="sk-SK"/>
        </w:rPr>
        <w:t>Ukážky kódu</w:t>
      </w:r>
    </w:p>
    <w:p w14:paraId="34AEE20E" w14:textId="121B9E01" w:rsidR="00DA3E12" w:rsidRDefault="00DA3E12">
      <w:pPr>
        <w:rPr>
          <w:lang w:val="sk-SK"/>
        </w:rPr>
      </w:pPr>
    </w:p>
    <w:p w14:paraId="2C9C23F7" w14:textId="79E75CCD" w:rsidR="00C7741C" w:rsidRPr="0064602B" w:rsidRDefault="00384EF8" w:rsidP="00C7741C">
      <w:pPr>
        <w:pStyle w:val="Heading1"/>
        <w:rPr>
          <w:lang w:val="sk-SK"/>
        </w:rPr>
      </w:pPr>
      <w:bookmarkStart w:id="15" w:name="_Toc90500169"/>
      <w:r>
        <w:rPr>
          <w:lang w:val="sk-SK"/>
        </w:rPr>
        <w:t>Doplnk</w:t>
      </w:r>
      <w:r w:rsidR="00DA3E12">
        <w:rPr>
          <w:lang w:val="sk-SK"/>
        </w:rPr>
        <w:t>y</w:t>
      </w:r>
      <w:bookmarkEnd w:id="15"/>
    </w:p>
    <w:p w14:paraId="0C1090FB" w14:textId="0E5BE959" w:rsidR="00384EF8" w:rsidRPr="0064602B" w:rsidRDefault="00384EF8" w:rsidP="00384EF8">
      <w:pPr>
        <w:pStyle w:val="Heading2"/>
        <w:rPr>
          <w:lang w:val="sk-SK"/>
        </w:rPr>
      </w:pPr>
      <w:bookmarkStart w:id="16" w:name="_Toc90500170"/>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6"/>
      <w:proofErr w:type="spellEnd"/>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61"/>
        <w:gridCol w:w="4171"/>
      </w:tblGrid>
      <w:tr w:rsidR="00384EF8" w:rsidRPr="0064602B" w14:paraId="31B95BE0" w14:textId="77777777" w:rsidTr="00E11D40">
        <w:tc>
          <w:tcPr>
            <w:tcW w:w="5069"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6193" w:type="dxa"/>
            <w:tcBorders>
              <w:top w:val="nil"/>
              <w:left w:val="nil"/>
              <w:bottom w:val="nil"/>
              <w:right w:val="nil"/>
            </w:tcBorders>
            <w:tcMar>
              <w:top w:w="80" w:type="dxa"/>
              <w:left w:w="80" w:type="dxa"/>
              <w:bottom w:w="80" w:type="dxa"/>
              <w:right w:w="80" w:type="dxa"/>
            </w:tcMar>
            <w:hideMark/>
          </w:tcPr>
          <w:p w14:paraId="17B2642A" w14:textId="66E918CB" w:rsidR="00384EF8" w:rsidRPr="0064602B" w:rsidRDefault="00384EF8" w:rsidP="00E11D40">
            <w:pPr>
              <w:spacing w:after="0" w:line="240" w:lineRule="auto"/>
              <w:ind w:left="259"/>
              <w:textAlignment w:val="center"/>
              <w:rPr>
                <w:lang w:val="sk-SK"/>
              </w:rPr>
            </w:pPr>
            <w:r w:rsidRPr="00384EF8">
              <w:rPr>
                <w:color w:val="FF0000"/>
                <w:lang w:val="sk-SK"/>
              </w:rPr>
              <w:t>Todo blender screenshot birds eye view</w:t>
            </w:r>
          </w:p>
        </w:tc>
      </w:tr>
    </w:tbl>
    <w:p w14:paraId="49362F27" w14:textId="72F82136" w:rsidR="001C5BED" w:rsidRPr="00DA3E12" w:rsidRDefault="001C5BED" w:rsidP="001C5BED">
      <w:pPr>
        <w:rPr>
          <w:lang w:val="sk-SK"/>
        </w:rPr>
      </w:pPr>
    </w:p>
    <w:p w14:paraId="43EF15FE" w14:textId="341EF7E6" w:rsidR="001C5BED" w:rsidRDefault="001C5BED" w:rsidP="001C5BED">
      <w:pPr>
        <w:rPr>
          <w:noProof/>
        </w:rPr>
      </w:pPr>
    </w:p>
    <w:p w14:paraId="2318FFF5" w14:textId="112025D6" w:rsidR="00DA3E12" w:rsidRDefault="00DA3E12" w:rsidP="001C5BED">
      <w:pPr>
        <w:rPr>
          <w:noProof/>
        </w:rPr>
      </w:pPr>
    </w:p>
    <w:p w14:paraId="19582F54" w14:textId="671C5FE9" w:rsidR="00DA3E12" w:rsidRDefault="00DA3E12" w:rsidP="001C5BED">
      <w:pPr>
        <w:rPr>
          <w:noProof/>
        </w:rPr>
      </w:pPr>
    </w:p>
    <w:p w14:paraId="469868E7" w14:textId="5FFD380A" w:rsidR="00DA3E12" w:rsidRDefault="00DA3E12" w:rsidP="001C5BED">
      <w:pPr>
        <w:rPr>
          <w:noProof/>
        </w:rPr>
      </w:pPr>
    </w:p>
    <w:p w14:paraId="105BB479" w14:textId="29273B75" w:rsidR="00DA3E12" w:rsidRDefault="00DA3E12" w:rsidP="001C5BED">
      <w:pPr>
        <w:rPr>
          <w:noProof/>
        </w:rPr>
      </w:pPr>
    </w:p>
    <w:p w14:paraId="6120C581" w14:textId="4145C313" w:rsidR="00DA3E12" w:rsidRDefault="00DA3E12" w:rsidP="001C5BED">
      <w:pPr>
        <w:rPr>
          <w:noProof/>
        </w:rPr>
      </w:pPr>
    </w:p>
    <w:p w14:paraId="2C59883F" w14:textId="01CC9249" w:rsidR="00DA3E12" w:rsidRDefault="00DA3E12" w:rsidP="001C5BED">
      <w:pPr>
        <w:rPr>
          <w:noProof/>
        </w:rPr>
      </w:pPr>
    </w:p>
    <w:p w14:paraId="2014B33E" w14:textId="552D1842" w:rsidR="00DA3E12" w:rsidRDefault="00DA3E12" w:rsidP="001C5BED">
      <w:pPr>
        <w:rPr>
          <w:noProof/>
        </w:rPr>
      </w:pPr>
    </w:p>
    <w:p w14:paraId="3E087870" w14:textId="66014012" w:rsidR="00DA3E12" w:rsidRDefault="00DA3E12" w:rsidP="001C5BED">
      <w:pPr>
        <w:rPr>
          <w:noProof/>
        </w:rPr>
      </w:pPr>
    </w:p>
    <w:p w14:paraId="5903D525" w14:textId="0314C7C8" w:rsidR="00DA3E12" w:rsidRDefault="00DA3E12" w:rsidP="001C5BED">
      <w:pPr>
        <w:rPr>
          <w:noProof/>
        </w:rPr>
      </w:pPr>
    </w:p>
    <w:p w14:paraId="4F41073E" w14:textId="0CBFA939"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093E64CF" w:rsidR="001C5BED" w:rsidRPr="00F6693B" w:rsidRDefault="001C5BED" w:rsidP="001C5BED">
      <w:pPr>
        <w:rPr>
          <w:lang w:val="sk-SK"/>
        </w:rPr>
      </w:pPr>
      <w:r>
        <w:rPr>
          <w:noProof/>
          <w:lang w:val="sk-SK" w:eastAsia="sk-SK"/>
        </w:rPr>
        <w:drawing>
          <wp:anchor distT="0" distB="0" distL="114300" distR="114300" simplePos="0" relativeHeight="251659264" behindDoc="0" locked="0" layoutInCell="1" allowOverlap="1" wp14:anchorId="2B623A26" wp14:editId="28120A38">
            <wp:simplePos x="0" y="0"/>
            <wp:positionH relativeFrom="column">
              <wp:posOffset>-2648</wp:posOffset>
            </wp:positionH>
            <wp:positionV relativeFrom="paragraph">
              <wp:posOffset>-4050</wp:posOffset>
            </wp:positionV>
            <wp:extent cx="5279366" cy="11639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618" b="2965"/>
                    <a:stretch/>
                  </pic:blipFill>
                  <pic:spPr bwMode="auto">
                    <a:xfrm>
                      <a:off x="0" y="0"/>
                      <a:ext cx="5279366" cy="11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1C5BED" w:rsidRPr="00F6693B" w:rsidSect="00F51F8B">
      <w:footerReference w:type="default" r:id="rId29"/>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613939" w14:textId="77777777" w:rsidR="00B345D5" w:rsidRDefault="00B345D5" w:rsidP="00C7741C">
      <w:pPr>
        <w:spacing w:after="0" w:line="240" w:lineRule="auto"/>
      </w:pPr>
      <w:r>
        <w:separator/>
      </w:r>
    </w:p>
  </w:endnote>
  <w:endnote w:type="continuationSeparator" w:id="0">
    <w:p w14:paraId="1FB17DFC" w14:textId="77777777" w:rsidR="00B345D5" w:rsidRDefault="00B345D5"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Franklin Gothic Book">
    <w:altName w:val="Franklin Gothic Book"/>
    <w:panose1 w:val="020B05030201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B345D5">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placeholder>
                <w:docPart w:val="D07385FFC1C741F7B0F2499152004914"/>
              </w:placeholder>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2106B">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AD8F99" w14:textId="77777777" w:rsidR="00B345D5" w:rsidRDefault="00B345D5" w:rsidP="00C7741C">
      <w:pPr>
        <w:spacing w:after="0" w:line="240" w:lineRule="auto"/>
      </w:pPr>
      <w:r>
        <w:separator/>
      </w:r>
    </w:p>
  </w:footnote>
  <w:footnote w:type="continuationSeparator" w:id="0">
    <w:p w14:paraId="6322970B" w14:textId="77777777" w:rsidR="00B345D5" w:rsidRDefault="00B345D5" w:rsidP="00C774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3"/>
  </w:num>
  <w:num w:numId="4">
    <w:abstractNumId w:val="1"/>
  </w:num>
  <w:num w:numId="5">
    <w:abstractNumId w:val="22"/>
  </w:num>
  <w:num w:numId="6">
    <w:abstractNumId w:val="18"/>
  </w:num>
  <w:num w:numId="7">
    <w:abstractNumId w:val="24"/>
  </w:num>
  <w:num w:numId="8">
    <w:abstractNumId w:val="3"/>
  </w:num>
  <w:num w:numId="9">
    <w:abstractNumId w:val="9"/>
  </w:num>
  <w:num w:numId="10">
    <w:abstractNumId w:val="28"/>
  </w:num>
  <w:num w:numId="11">
    <w:abstractNumId w:val="4"/>
  </w:num>
  <w:num w:numId="12">
    <w:abstractNumId w:val="29"/>
  </w:num>
  <w:num w:numId="13">
    <w:abstractNumId w:val="19"/>
  </w:num>
  <w:num w:numId="14">
    <w:abstractNumId w:val="0"/>
  </w:num>
  <w:num w:numId="15">
    <w:abstractNumId w:val="11"/>
  </w:num>
  <w:num w:numId="16">
    <w:abstractNumId w:val="20"/>
  </w:num>
  <w:num w:numId="17">
    <w:abstractNumId w:val="8"/>
  </w:num>
  <w:num w:numId="18">
    <w:abstractNumId w:val="16"/>
  </w:num>
  <w:num w:numId="19">
    <w:abstractNumId w:val="2"/>
  </w:num>
  <w:num w:numId="20">
    <w:abstractNumId w:val="12"/>
  </w:num>
  <w:num w:numId="21">
    <w:abstractNumId w:val="26"/>
  </w:num>
  <w:num w:numId="22">
    <w:abstractNumId w:val="6"/>
  </w:num>
  <w:num w:numId="23">
    <w:abstractNumId w:val="7"/>
  </w:num>
  <w:num w:numId="24">
    <w:abstractNumId w:val="14"/>
  </w:num>
  <w:num w:numId="25">
    <w:abstractNumId w:val="25"/>
  </w:num>
  <w:num w:numId="26">
    <w:abstractNumId w:val="27"/>
  </w:num>
  <w:num w:numId="27">
    <w:abstractNumId w:val="15"/>
  </w:num>
  <w:num w:numId="28">
    <w:abstractNumId w:val="17"/>
  </w:num>
  <w:num w:numId="29">
    <w:abstractNumId w:val="21"/>
  </w:num>
  <w:num w:numId="30">
    <w:abstractNumId w:val="1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34E"/>
    <w:rsid w:val="00033143"/>
    <w:rsid w:val="00041944"/>
    <w:rsid w:val="000A4236"/>
    <w:rsid w:val="000B68C4"/>
    <w:rsid w:val="0011531B"/>
    <w:rsid w:val="001A6007"/>
    <w:rsid w:val="001C5BED"/>
    <w:rsid w:val="001E377D"/>
    <w:rsid w:val="001E448B"/>
    <w:rsid w:val="00210F10"/>
    <w:rsid w:val="002225C2"/>
    <w:rsid w:val="002373C6"/>
    <w:rsid w:val="00304D3F"/>
    <w:rsid w:val="00313FE2"/>
    <w:rsid w:val="00317A5E"/>
    <w:rsid w:val="00361094"/>
    <w:rsid w:val="00365FE0"/>
    <w:rsid w:val="00384EF8"/>
    <w:rsid w:val="004A7D1C"/>
    <w:rsid w:val="00513074"/>
    <w:rsid w:val="00542FC5"/>
    <w:rsid w:val="005639E9"/>
    <w:rsid w:val="006049F0"/>
    <w:rsid w:val="0064602B"/>
    <w:rsid w:val="006C47EE"/>
    <w:rsid w:val="00724B04"/>
    <w:rsid w:val="007800F2"/>
    <w:rsid w:val="008048B9"/>
    <w:rsid w:val="0086670F"/>
    <w:rsid w:val="00876CE9"/>
    <w:rsid w:val="008B4832"/>
    <w:rsid w:val="009114B9"/>
    <w:rsid w:val="0093287E"/>
    <w:rsid w:val="00A2106B"/>
    <w:rsid w:val="00A82441"/>
    <w:rsid w:val="00AA4348"/>
    <w:rsid w:val="00AB2991"/>
    <w:rsid w:val="00AE5494"/>
    <w:rsid w:val="00AE637A"/>
    <w:rsid w:val="00B013C7"/>
    <w:rsid w:val="00B345D5"/>
    <w:rsid w:val="00BA0E46"/>
    <w:rsid w:val="00BC5328"/>
    <w:rsid w:val="00BD4FB4"/>
    <w:rsid w:val="00C15B68"/>
    <w:rsid w:val="00C7741C"/>
    <w:rsid w:val="00CF363C"/>
    <w:rsid w:val="00D12134"/>
    <w:rsid w:val="00D16870"/>
    <w:rsid w:val="00D27952"/>
    <w:rsid w:val="00D61974"/>
    <w:rsid w:val="00D83F80"/>
    <w:rsid w:val="00DA3E12"/>
    <w:rsid w:val="00E2434E"/>
    <w:rsid w:val="00E669BC"/>
    <w:rsid w:val="00F323CA"/>
    <w:rsid w:val="00F51F8B"/>
    <w:rsid w:val="00F6693B"/>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Light">
    <w:name w:val="Grid Table Light"/>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Light">
    <w:name w:val="Grid Table Light"/>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Franklin Gothic Book">
    <w:altName w:val="Franklin Gothic Book"/>
    <w:panose1 w:val="020B05030201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2CB"/>
    <w:rsid w:val="00324BD6"/>
    <w:rsid w:val="003A2C42"/>
    <w:rsid w:val="003F534E"/>
    <w:rsid w:val="007039B3"/>
    <w:rsid w:val="009B0E13"/>
    <w:rsid w:val="00A9790F"/>
    <w:rsid w:val="00AC6B98"/>
    <w:rsid w:val="00B53B70"/>
    <w:rsid w:val="00D2175A"/>
    <w:rsid w:val="00D672A8"/>
    <w:rsid w:val="00F8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2CB"/>
    <w:rPr>
      <w:color w:val="808080"/>
    </w:rPr>
  </w:style>
  <w:style w:type="paragraph" w:customStyle="1" w:styleId="D07385FFC1C741F7B0F2499152004914">
    <w:name w:val="D07385FFC1C741F7B0F2499152004914"/>
    <w:rsid w:val="00F842C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2CB"/>
    <w:rPr>
      <w:color w:val="808080"/>
    </w:rPr>
  </w:style>
  <w:style w:type="paragraph" w:customStyle="1" w:styleId="D07385FFC1C741F7B0F2499152004914">
    <w:name w:val="D07385FFC1C741F7B0F2499152004914"/>
    <w:rsid w:val="00F842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04D530FD-9255-4346-8A47-84268B67F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14</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Marek Klanica</cp:lastModifiedBy>
  <cp:revision>28</cp:revision>
  <cp:lastPrinted>2021-10-31T19:49:00Z</cp:lastPrinted>
  <dcterms:created xsi:type="dcterms:W3CDTF">2021-10-20T09:37:00Z</dcterms:created>
  <dcterms:modified xsi:type="dcterms:W3CDTF">2021-12-15T22:37:00Z</dcterms:modified>
</cp:coreProperties>
</file>